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D142E" w14:textId="263AEF3F" w:rsidR="00DC2AF0" w:rsidRDefault="00DC2AF0" w:rsidP="00F67FAC">
      <w:pPr>
        <w:rPr>
          <w:sz w:val="22"/>
          <w:szCs w:val="22"/>
        </w:rPr>
      </w:pPr>
    </w:p>
    <w:p w14:paraId="1C1D1478" w14:textId="56670B18" w:rsidR="007A462E" w:rsidRDefault="007A462E" w:rsidP="007A462E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Oggetto: </w:t>
      </w:r>
      <w:r>
        <w:rPr>
          <w:rFonts w:ascii="Arial" w:hAnsi="Arial" w:cs="Arial"/>
          <w:color w:val="000000"/>
          <w:sz w:val="22"/>
          <w:szCs w:val="22"/>
        </w:rPr>
        <w:t>Avviso esplorativo per manifestazioni d’interesse finalizzato all’individuazione di proprietari di locali commerciali inutilizzati, sfitti o degradati all’interno del distretto del commercio ed in particolare nel Comune di Montegrotto Terme interessati al riuso temporaneo mediante bandi dedicati ad associazioni o cittadini </w:t>
      </w:r>
    </w:p>
    <w:p w14:paraId="22A6F791" w14:textId="77777777" w:rsidR="007A462E" w:rsidRDefault="007A462E" w:rsidP="007A462E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A744373" w14:textId="77777777" w:rsidR="007A462E" w:rsidRDefault="007A462E" w:rsidP="007A462E">
      <w:pPr>
        <w:pStyle w:val="Normale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2"/>
          <w:szCs w:val="22"/>
          <w:u w:val="single"/>
        </w:rPr>
        <w:t>(Si compili e si trasmetta la presente dichiarazione per ogni immobile di proprietà)</w:t>
      </w:r>
    </w:p>
    <w:p w14:paraId="594C8172" w14:textId="77777777" w:rsidR="007A462E" w:rsidRDefault="007A462E" w:rsidP="007A462E">
      <w:pPr>
        <w:pStyle w:val="NormaleWeb"/>
        <w:spacing w:before="240" w:beforeAutospacing="0" w:after="24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70ED731" w14:textId="705FD59B" w:rsidR="007A462E" w:rsidRDefault="007A462E" w:rsidP="007A462E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Il/La sottoscritto/a _______________________________ nato a ____________________________ Prov. __________, il ______________________ residente in _______________________ via/piazza ________________________________ C. F._________________________________ PEC ______________________________________ Recapito telefonico_____________________</w:t>
      </w:r>
    </w:p>
    <w:p w14:paraId="3F625867" w14:textId="77777777" w:rsidR="007A462E" w:rsidRDefault="007A462E" w:rsidP="007A462E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in qualità di □ Proprietario/a □ Legale Rappresentante della Società </w:t>
      </w:r>
    </w:p>
    <w:p w14:paraId="3AE64CF2" w14:textId="06E0FE4D" w:rsidR="007A462E" w:rsidRDefault="007A462E" w:rsidP="007A462E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con sede in _________ Via/piazza ______________________________________ n. ___</w:t>
      </w:r>
      <w:r w:rsidR="00B94125">
        <w:rPr>
          <w:rFonts w:ascii="Arial" w:hAnsi="Arial" w:cs="Arial"/>
          <w:color w:val="000000"/>
          <w:sz w:val="22"/>
          <w:szCs w:val="22"/>
        </w:rPr>
        <w:t xml:space="preserve">___ </w:t>
      </w:r>
      <w:r>
        <w:rPr>
          <w:rFonts w:ascii="Arial" w:hAnsi="Arial" w:cs="Arial"/>
          <w:color w:val="000000"/>
          <w:sz w:val="22"/>
          <w:szCs w:val="22"/>
        </w:rPr>
        <w:t>C.F./P.IVA _________________________________________________________________</w:t>
      </w:r>
    </w:p>
    <w:p w14:paraId="3022BE7A" w14:textId="77777777" w:rsidR="007A462E" w:rsidRDefault="007A462E" w:rsidP="007A462E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dell’immobile commerciale sito all’interno del Distretto Territoriale del Commercio delle Terme Euganee Water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Emotion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2.0, presso il Comune di Montegrotto Terme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Indirizzo  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__________________________ di metri quadri ________ individuato al catasto fabbricati con il mappale _____________ Foglio _____________ Particella _________ Subalterno _________ come da scheda catastale allegata, con riferimento all’avviso esplorativo in oggetto</w:t>
      </w:r>
    </w:p>
    <w:p w14:paraId="3FF20AA3" w14:textId="77777777" w:rsidR="007A462E" w:rsidRDefault="007A462E" w:rsidP="007A462E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38EF185" w14:textId="77777777" w:rsidR="007A462E" w:rsidRDefault="007A462E" w:rsidP="007A462E">
      <w:pPr>
        <w:pStyle w:val="Normale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MANIFESTA IL PROPRIO INTERESSE O L'INTERESSE DELLA SOCIETÀ'</w:t>
      </w:r>
    </w:p>
    <w:p w14:paraId="5DD46124" w14:textId="77777777" w:rsidR="007A462E" w:rsidRDefault="007A462E" w:rsidP="007A462E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ad impegnarsi a sottoscrivere un contratto di comodato d’uso gratuito o in locazione a canone ridotto del suddetto immobile, alle condizioni descritte nell'avviso.</w:t>
      </w:r>
    </w:p>
    <w:p w14:paraId="379F9C83" w14:textId="77777777" w:rsidR="007A462E" w:rsidRDefault="007A462E" w:rsidP="007A462E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In possesso della piena capacità di agire, ai sensi degli artt. 46 e 47 del D.P.R. 28 dicembre 2000, n.445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., consapevole delle sanzioni penali nel caso di dichiarazioni non veritiere, di formazione o uso di atti falsi richiamate dall'art. 76 del DPR 28 dicembre 2000, n.445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01441FCA" w14:textId="77777777" w:rsidR="007A462E" w:rsidRDefault="007A462E" w:rsidP="007A462E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D8445D3" w14:textId="77777777" w:rsidR="007A462E" w:rsidRDefault="007A462E" w:rsidP="007A462E">
      <w:pPr>
        <w:pStyle w:val="Normale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DICHIARA</w:t>
      </w:r>
    </w:p>
    <w:p w14:paraId="46778765" w14:textId="77777777" w:rsidR="007A462E" w:rsidRDefault="007A462E" w:rsidP="007A462E">
      <w:pPr>
        <w:pStyle w:val="Normale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(per le persone fisiche – impresa individuale)</w:t>
      </w:r>
    </w:p>
    <w:p w14:paraId="72920791" w14:textId="77777777" w:rsidR="007A462E" w:rsidRDefault="007A462E" w:rsidP="007A462E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□ di NON avere riportato condanna per alcuno dei reati richiamati all’art. 32 bis, ter e quater del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codice penale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a cui consegua l'incapacità di contrarre con Enti pubblici e con la Pubblica Amministrazione;</w:t>
      </w:r>
    </w:p>
    <w:p w14:paraId="67392DF9" w14:textId="77777777" w:rsidR="007A462E" w:rsidRDefault="007A462E" w:rsidP="007A462E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□ di NON essere interdetto, inabilitato o fallito e di non avere in corso procedure per la dichiarazione di uno di tali stati;</w:t>
      </w:r>
    </w:p>
    <w:p w14:paraId="17A5A3AB" w14:textId="77777777" w:rsidR="007A462E" w:rsidRDefault="007A462E" w:rsidP="007A462E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□ che NON sussistono procedimenti o provvedimenti impeditivi di cui alla legislazione antimafia;</w:t>
      </w:r>
    </w:p>
    <w:p w14:paraId="4884946A" w14:textId="77777777" w:rsidR="007A462E" w:rsidRDefault="007A462E" w:rsidP="007A462E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□ che NON sussistono rapporti di parentela con i Dirigenti di Camera di Commercio di Padova e con i partner del Distretto Territoriale del Commercio delle Terme Euganee Water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Emotion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2.0 causa di conflitto di interesse in relazione alla fase successiva al presente avviso;</w:t>
      </w:r>
    </w:p>
    <w:p w14:paraId="213E7050" w14:textId="77777777" w:rsidR="007A462E" w:rsidRDefault="007A462E" w:rsidP="007A462E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□ insussistenza di altri vincoli anche di lavoro o professionali;</w:t>
      </w:r>
    </w:p>
    <w:p w14:paraId="736783AD" w14:textId="77777777" w:rsidR="007A462E" w:rsidRDefault="007A462E" w:rsidP="007A462E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□ insussistenza di cause ostative alla stipula di contratti con Enti pubblici e con la Pubblica Amministrazione ai sensi della normativa vigente e il possesso dei necessari requisiti morali;</w:t>
      </w:r>
    </w:p>
    <w:p w14:paraId="65338326" w14:textId="77777777" w:rsidR="007A462E" w:rsidRDefault="007A462E" w:rsidP="007A462E">
      <w:pPr>
        <w:pStyle w:val="Normale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IN AGGIUNTA</w:t>
      </w:r>
    </w:p>
    <w:p w14:paraId="043B3A06" w14:textId="77777777" w:rsidR="007A462E" w:rsidRDefault="007A462E" w:rsidP="007A462E">
      <w:pPr>
        <w:pStyle w:val="Normale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(per le imprese e per le società)</w:t>
      </w:r>
    </w:p>
    <w:p w14:paraId="6F2DBD43" w14:textId="5F6A9D65" w:rsidR="007A462E" w:rsidRDefault="007A462E" w:rsidP="007A462E">
      <w:pPr>
        <w:pStyle w:val="Normale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□ di essere iscritto al Registro delle Imprese presso la C.C.I.A.A. di ___________ n ____</w:t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  <w:t>________</w:t>
      </w:r>
    </w:p>
    <w:p w14:paraId="48C29F50" w14:textId="77777777" w:rsidR="007A462E" w:rsidRDefault="007A462E" w:rsidP="007A462E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□ NON si trova in stato di fallimento, liquidazione, concordato preventivo, amministrazione controllata e che non sia in corso alcuna procedura per la dichiarazione di una delle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predette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situazioni;</w:t>
      </w:r>
    </w:p>
    <w:p w14:paraId="6D669029" w14:textId="77777777" w:rsidR="007A462E" w:rsidRDefault="007A462E" w:rsidP="007A462E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□ NON è incorsa nell'applicazione della sanzione interdittiva di cui all'art. 9, c. 2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D.lgs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231/2001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.;</w:t>
      </w:r>
    </w:p>
    <w:p w14:paraId="12B55568" w14:textId="77777777" w:rsidR="007A462E" w:rsidRDefault="007A462E" w:rsidP="007A462E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□ NON sussistono a suo carico procedimenti o provvedimenti impeditivi di cui alla legislazione antimafia;</w:t>
      </w:r>
    </w:p>
    <w:p w14:paraId="519A2875" w14:textId="77777777" w:rsidR="007A462E" w:rsidRDefault="007A462E" w:rsidP="007A462E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□ (a seconda del caso di specie) i rappresentanti legali, i soci (titolare, amministratori con poteri di rappresentanza) non hanno riportato condanne per alcuno dei delitti previsti dagli artt. 32 bis, ter e quater del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codice penale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che comportano l'incapacità di contrarre con Enti pubblici e con la Pubblica Amministrazione;</w:t>
      </w:r>
    </w:p>
    <w:p w14:paraId="220EFAC1" w14:textId="77777777" w:rsidR="007A462E" w:rsidRDefault="007A462E" w:rsidP="007A462E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 □ l'insussistenza di cause ostative alla stipula di contratti con Enti pubblici e con la Pubblica Amministrazione ai sensi della normativa vigente e il possesso dei necessari requisiti morali;</w:t>
      </w:r>
    </w:p>
    <w:p w14:paraId="33B68752" w14:textId="77777777" w:rsidR="007A462E" w:rsidRDefault="007A462E" w:rsidP="007A462E">
      <w:pPr>
        <w:pStyle w:val="NormaleWeb"/>
        <w:spacing w:before="240" w:beforeAutospacing="0" w:after="24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C721A05" w14:textId="77777777" w:rsidR="007A462E" w:rsidRDefault="007A462E" w:rsidP="007A462E">
      <w:pPr>
        <w:pStyle w:val="Normale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DICHIARA INFINE</w:t>
      </w:r>
    </w:p>
    <w:p w14:paraId="405D2BBA" w14:textId="77777777" w:rsidR="007A462E" w:rsidRDefault="007A462E" w:rsidP="007A462E">
      <w:pPr>
        <w:pStyle w:val="NormaleWeb"/>
        <w:spacing w:before="240" w:beforeAutospacing="0" w:after="240" w:afterAutospacing="0"/>
        <w:ind w:left="284" w:hanging="284"/>
        <w:jc w:val="both"/>
      </w:pPr>
      <w:r>
        <w:rPr>
          <w:rFonts w:ascii="Arial" w:hAnsi="Arial" w:cs="Arial"/>
          <w:color w:val="000000"/>
          <w:sz w:val="22"/>
          <w:szCs w:val="22"/>
        </w:rPr>
        <w:t>●   che l’immobile commerciale sito all’interno del Distretto Territoriale del Commercio delle Terme Euganee nel Comune di Montegrotto Terme all’interno delle aree elencate all’art. 2 dell’avviso risulta sfitto e non utilizzato;</w:t>
      </w:r>
    </w:p>
    <w:p w14:paraId="5163466D" w14:textId="77777777" w:rsidR="007A462E" w:rsidRDefault="007A462E" w:rsidP="007A462E">
      <w:pPr>
        <w:pStyle w:val="NormaleWeb"/>
        <w:spacing w:before="240" w:beforeAutospacing="0" w:after="240" w:afterAutospacing="0"/>
        <w:ind w:left="284" w:hanging="284"/>
        <w:jc w:val="both"/>
      </w:pPr>
      <w:r>
        <w:rPr>
          <w:rFonts w:ascii="Arial" w:hAnsi="Arial" w:cs="Arial"/>
          <w:color w:val="000000"/>
          <w:sz w:val="22"/>
          <w:szCs w:val="22"/>
        </w:rPr>
        <w:t>●   che l’immobile è localizzato lungo un’area caratterizzata da un’elevata presenza di ulteriori spazi commerciali dismessi;</w:t>
      </w:r>
    </w:p>
    <w:p w14:paraId="6891A4DA" w14:textId="460501E6" w:rsidR="007A462E" w:rsidRDefault="007A462E" w:rsidP="007A462E">
      <w:pPr>
        <w:pStyle w:val="NormaleWeb"/>
        <w:spacing w:before="240" w:beforeAutospacing="0" w:after="240" w:afterAutospacing="0"/>
        <w:ind w:left="284" w:hanging="284"/>
        <w:jc w:val="both"/>
      </w:pPr>
      <w:proofErr w:type="gramStart"/>
      <w:r>
        <w:rPr>
          <w:rFonts w:ascii="Arial" w:hAnsi="Arial" w:cs="Arial"/>
          <w:color w:val="000000"/>
          <w:sz w:val="22"/>
          <w:szCs w:val="22"/>
        </w:rPr>
        <w:lastRenderedPageBreak/>
        <w:t>●  che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l’immobile è accessibile e non vi sono barriere architettoniche;</w:t>
      </w:r>
    </w:p>
    <w:p w14:paraId="366E368F" w14:textId="59F319A6" w:rsidR="007A462E" w:rsidRDefault="007A462E" w:rsidP="007A462E">
      <w:pPr>
        <w:pStyle w:val="NormaleWeb"/>
        <w:spacing w:before="240" w:beforeAutospacing="0" w:after="240" w:afterAutospacing="0"/>
        <w:ind w:left="284" w:hanging="284"/>
        <w:jc w:val="both"/>
      </w:pPr>
      <w:proofErr w:type="gramStart"/>
      <w:r>
        <w:rPr>
          <w:rFonts w:ascii="Arial" w:hAnsi="Arial" w:cs="Arial"/>
          <w:color w:val="000000"/>
          <w:sz w:val="22"/>
          <w:szCs w:val="22"/>
        </w:rPr>
        <w:t>●  di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essere consapevole che l'avviso esplorativo in oggetto non vincola in alcun modo Camera di Commercio di Padova, né il Comune in cui l’immobile è situato;</w:t>
      </w:r>
    </w:p>
    <w:p w14:paraId="3D2FCCFD" w14:textId="3E40E08B" w:rsidR="007A462E" w:rsidRDefault="007A462E" w:rsidP="007A462E">
      <w:pPr>
        <w:pStyle w:val="NormaleWeb"/>
        <w:spacing w:before="240" w:beforeAutospacing="0" w:after="240" w:afterAutospacing="0"/>
        <w:ind w:left="284" w:hanging="284"/>
        <w:jc w:val="both"/>
      </w:pPr>
      <w:proofErr w:type="gramStart"/>
      <w:r>
        <w:rPr>
          <w:rFonts w:ascii="Arial" w:hAnsi="Arial" w:cs="Arial"/>
          <w:color w:val="000000"/>
          <w:sz w:val="22"/>
          <w:szCs w:val="22"/>
        </w:rPr>
        <w:t>●  di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aver preso atto e di accettare incondizionatamente le obbligazioni precisate nell'avviso di manifestazione di interesse;</w:t>
      </w:r>
    </w:p>
    <w:p w14:paraId="6DD7D2DC" w14:textId="116080FB" w:rsidR="007A462E" w:rsidRDefault="007A462E" w:rsidP="007A462E">
      <w:pPr>
        <w:pStyle w:val="NormaleWeb"/>
        <w:spacing w:before="240" w:beforeAutospacing="0" w:after="240" w:afterAutospacing="0"/>
        <w:ind w:left="284" w:hanging="284"/>
        <w:jc w:val="both"/>
      </w:pPr>
      <w:r>
        <w:rPr>
          <w:rFonts w:ascii="Arial" w:hAnsi="Arial" w:cs="Arial"/>
          <w:color w:val="000000"/>
          <w:sz w:val="22"/>
          <w:szCs w:val="22"/>
        </w:rPr>
        <w:t>●   di impegnarsi a:</w:t>
      </w:r>
    </w:p>
    <w:p w14:paraId="0BC130AB" w14:textId="77777777" w:rsidR="007A462E" w:rsidRDefault="007A462E" w:rsidP="007A462E">
      <w:pPr>
        <w:pStyle w:val="NormaleWeb"/>
        <w:spacing w:before="240" w:beforeAutospacing="0" w:after="240" w:afterAutospacing="0"/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t>□ sottoscrivere un contratto di comodato d’uso gratuito dell’immobile sopra identificato per la durata temporanea dell’intervento indicativamente dal mese di ottobre/novembre 2021 al mese di dicembre 2021/gennaio 2022;</w:t>
      </w:r>
    </w:p>
    <w:p w14:paraId="0D74D595" w14:textId="77777777" w:rsidR="007A462E" w:rsidRDefault="007A462E" w:rsidP="007A462E">
      <w:pPr>
        <w:pStyle w:val="NormaleWeb"/>
        <w:spacing w:before="240" w:beforeAutospacing="0" w:after="240" w:afterAutospacing="0"/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t>oppure a</w:t>
      </w:r>
    </w:p>
    <w:p w14:paraId="56327737" w14:textId="77777777" w:rsidR="007A462E" w:rsidRDefault="007A462E" w:rsidP="007A462E">
      <w:pPr>
        <w:pStyle w:val="NormaleWeb"/>
        <w:spacing w:before="240" w:beforeAutospacing="0" w:after="240" w:afterAutospacing="0"/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t>□ sottoscrivere un contratto di locazione dell’immobile di proprietà sopra identificato applicando una riduzione del canone di locazione pari al _________________ % per la durata temporanea dell’intervento indicativamente dal mese di ottobre/novembre al mese di dicembre 2021/gennaio 2022 e che pertanto il canone di locazione avrà l’importo di € ______________________.</w:t>
      </w:r>
    </w:p>
    <w:p w14:paraId="69145AC2" w14:textId="77777777" w:rsidR="007A462E" w:rsidRDefault="007A462E" w:rsidP="007A462E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CEAC640" w14:textId="77777777" w:rsidR="007A462E" w:rsidRDefault="007A462E" w:rsidP="007A462E">
      <w:pPr>
        <w:pStyle w:val="NormaleWeb"/>
        <w:spacing w:before="240" w:beforeAutospacing="0" w:after="24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 xml:space="preserve">Luogo e data ____________________________                                                             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FIRMA ___________________________</w:t>
      </w:r>
    </w:p>
    <w:p w14:paraId="65C4762A" w14:textId="77777777" w:rsidR="007A462E" w:rsidRDefault="007A462E" w:rsidP="007A462E">
      <w:pPr>
        <w:pStyle w:val="NormaleWeb"/>
        <w:spacing w:before="240" w:beforeAutospacing="0" w:after="240" w:afterAutospacing="0"/>
        <w:jc w:val="right"/>
      </w:pPr>
      <w:r>
        <w:rPr>
          <w:rFonts w:ascii="Arial" w:hAnsi="Arial" w:cs="Arial"/>
          <w:b/>
          <w:bCs/>
          <w:color w:val="000000"/>
          <w:sz w:val="22"/>
          <w:szCs w:val="22"/>
        </w:rPr>
        <w:t>Allegati obbligatori: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5011"/>
      </w:tblGrid>
      <w:tr w:rsidR="007A462E" w14:paraId="29128D81" w14:textId="77777777" w:rsidTr="007A462E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61F32" w14:textId="77777777" w:rsidR="007A462E" w:rsidRDefault="007A462E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Documento di riconoscimento in corso di validità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79742" w14:textId="77777777" w:rsidR="007A462E" w:rsidRDefault="007A462E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Foto interna dell’unità commerciale</w:t>
            </w:r>
          </w:p>
        </w:tc>
      </w:tr>
      <w:tr w:rsidR="007A462E" w14:paraId="792D3110" w14:textId="77777777" w:rsidTr="007A462E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B4F20" w14:textId="77777777" w:rsidR="007A462E" w:rsidRDefault="007A462E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Planimetria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7607B" w14:textId="77777777" w:rsidR="007A462E" w:rsidRDefault="007A462E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Certificazione APE dell’immobile</w:t>
            </w:r>
          </w:p>
        </w:tc>
      </w:tr>
      <w:tr w:rsidR="007A462E" w14:paraId="10E0362A" w14:textId="77777777" w:rsidTr="007A462E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01F9B" w14:textId="77777777" w:rsidR="007A462E" w:rsidRDefault="007A462E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Foto esterna dell’immobile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9739F" w14:textId="77777777" w:rsidR="007A462E" w:rsidRDefault="007A462E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Descrizione di eventuali arredi/installazioni presenti</w:t>
            </w:r>
          </w:p>
          <w:p w14:paraId="22256D56" w14:textId="77777777" w:rsidR="007A462E" w:rsidRDefault="007A462E">
            <w:pPr>
              <w:spacing w:after="240"/>
            </w:pPr>
            <w:r>
              <w:br/>
            </w:r>
            <w:r>
              <w:br/>
            </w:r>
          </w:p>
        </w:tc>
      </w:tr>
    </w:tbl>
    <w:p w14:paraId="048AAC66" w14:textId="0E37DC8E" w:rsidR="007A462E" w:rsidRDefault="007A462E" w:rsidP="007A462E">
      <w:pPr>
        <w:pStyle w:val="NormaleWeb"/>
        <w:spacing w:before="240" w:beforeAutospacing="0" w:after="240" w:afterAutospacing="0"/>
        <w:jc w:val="both"/>
      </w:pPr>
    </w:p>
    <w:p w14:paraId="02BC67F5" w14:textId="77777777" w:rsidR="007B1FA1" w:rsidRPr="006E6C96" w:rsidRDefault="007B1FA1" w:rsidP="007A462E">
      <w:pPr>
        <w:spacing w:before="240" w:after="240"/>
        <w:jc w:val="center"/>
        <w:rPr>
          <w:rFonts w:ascii="Arial" w:eastAsia="Times New Roman" w:hAnsi="Arial" w:cs="Arial"/>
          <w:b/>
          <w:bCs/>
          <w:color w:val="C00000"/>
          <w:sz w:val="20"/>
          <w:szCs w:val="20"/>
          <w:lang w:eastAsia="it-IT"/>
        </w:rPr>
      </w:pPr>
    </w:p>
    <w:sectPr w:rsidR="007B1FA1" w:rsidRPr="006E6C96" w:rsidSect="00DC2AF0">
      <w:headerReference w:type="even" r:id="rId8"/>
      <w:head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62AAF" w14:textId="77777777" w:rsidR="00734C1D" w:rsidRDefault="00734C1D" w:rsidP="002404AB">
      <w:r>
        <w:separator/>
      </w:r>
    </w:p>
  </w:endnote>
  <w:endnote w:type="continuationSeparator" w:id="0">
    <w:p w14:paraId="5E24E927" w14:textId="77777777" w:rsidR="00734C1D" w:rsidRDefault="00734C1D" w:rsidP="0024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6A452" w14:textId="77777777" w:rsidR="00734C1D" w:rsidRDefault="00734C1D" w:rsidP="002404AB">
      <w:r>
        <w:separator/>
      </w:r>
    </w:p>
  </w:footnote>
  <w:footnote w:type="continuationSeparator" w:id="0">
    <w:p w14:paraId="15857562" w14:textId="77777777" w:rsidR="00734C1D" w:rsidRDefault="00734C1D" w:rsidP="0024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5845E" w14:textId="77777777" w:rsidR="00696934" w:rsidRPr="00452811" w:rsidRDefault="00734C1D">
    <w:pPr>
      <w:pStyle w:val="Intestazione"/>
      <w:rPr>
        <w:lang w:val="en-GB"/>
      </w:rPr>
    </w:pPr>
    <w:sdt>
      <w:sdtPr>
        <w:id w:val="171999623"/>
        <w:placeholder>
          <w:docPart w:val="C9EB252BE73C1E4EACDACBFDD0892371"/>
        </w:placeholder>
        <w:temporary/>
        <w:showingPlcHdr/>
      </w:sdtPr>
      <w:sdtEndPr/>
      <w:sdtContent>
        <w:r w:rsidR="00696934" w:rsidRPr="00452811">
          <w:rPr>
            <w:lang w:val="en-GB"/>
          </w:rPr>
          <w:t>[Type text]</w:t>
        </w:r>
      </w:sdtContent>
    </w:sdt>
    <w:r w:rsidR="00696934">
      <w:ptab w:relativeTo="margin" w:alignment="center" w:leader="none"/>
    </w:r>
    <w:sdt>
      <w:sdtPr>
        <w:id w:val="171999624"/>
        <w:placeholder>
          <w:docPart w:val="094A97C353D5E34A92747FAABE86BF64"/>
        </w:placeholder>
        <w:temporary/>
        <w:showingPlcHdr/>
      </w:sdtPr>
      <w:sdtEndPr/>
      <w:sdtContent>
        <w:r w:rsidR="00696934" w:rsidRPr="00452811">
          <w:rPr>
            <w:lang w:val="en-GB"/>
          </w:rPr>
          <w:t>[Type text]</w:t>
        </w:r>
      </w:sdtContent>
    </w:sdt>
    <w:r w:rsidR="00696934">
      <w:ptab w:relativeTo="margin" w:alignment="right" w:leader="none"/>
    </w:r>
    <w:sdt>
      <w:sdtPr>
        <w:id w:val="171999625"/>
        <w:placeholder>
          <w:docPart w:val="E19D33772001F040830A3A9016F6E9E6"/>
        </w:placeholder>
        <w:temporary/>
        <w:showingPlcHdr/>
      </w:sdtPr>
      <w:sdtEndPr/>
      <w:sdtContent>
        <w:r w:rsidR="00696934" w:rsidRPr="00452811">
          <w:rPr>
            <w:lang w:val="en-GB"/>
          </w:rPr>
          <w:t>[Type text]</w:t>
        </w:r>
      </w:sdtContent>
    </w:sdt>
  </w:p>
  <w:p w14:paraId="7733CB7C" w14:textId="77777777" w:rsidR="00696934" w:rsidRPr="00452811" w:rsidRDefault="00696934">
    <w:pPr>
      <w:pStyle w:val="Intestazion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0"/>
      <w:gridCol w:w="3220"/>
      <w:gridCol w:w="3220"/>
    </w:tblGrid>
    <w:tr w:rsidR="00696934" w14:paraId="0F7C6BC5" w14:textId="77777777" w:rsidTr="002404AB">
      <w:tc>
        <w:tcPr>
          <w:tcW w:w="3318" w:type="dxa"/>
        </w:tcPr>
        <w:p w14:paraId="6BB61558" w14:textId="2DBDC0A9" w:rsidR="00696934" w:rsidRDefault="00696934" w:rsidP="002404AB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394E870" wp14:editId="4BFDC6D1">
                <wp:extent cx="1600200" cy="356157"/>
                <wp:effectExtent l="0" t="0" r="0" b="0"/>
                <wp:docPr id="4" name="Picture 4" descr="Macintosh HD:Users:Giovanni:Documents:Urb&amp;Com DAStU PoliMi:Comune di Abano:Camera di Commercio:logo_cciaa_padova_wh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Giovanni:Documents:Urb&amp;Com DAStU PoliMi:Comune di Abano:Camera di Commercio:logo_cciaa_padova_wh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-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1068" cy="35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9" w:type="dxa"/>
        </w:tcPr>
        <w:p w14:paraId="435DC51C" w14:textId="772DA91D" w:rsidR="00696934" w:rsidRDefault="00696934" w:rsidP="002404AB"/>
      </w:tc>
      <w:tc>
        <w:tcPr>
          <w:tcW w:w="3319" w:type="dxa"/>
        </w:tcPr>
        <w:p w14:paraId="7F5F8BA0" w14:textId="6DF3207C" w:rsidR="00696934" w:rsidRDefault="00696934" w:rsidP="002404AB">
          <w:pPr>
            <w:jc w:val="center"/>
          </w:pPr>
        </w:p>
      </w:tc>
    </w:tr>
  </w:tbl>
  <w:p w14:paraId="44BE5871" w14:textId="649E587F" w:rsidR="00696934" w:rsidRDefault="00696934">
    <w:pPr>
      <w:pStyle w:val="Intestazione"/>
    </w:pPr>
    <w:r>
      <w:rPr>
        <w:noProof/>
        <w:lang w:val="en-US"/>
      </w:rPr>
      <w:drawing>
        <wp:inline distT="0" distB="0" distL="0" distR="0" wp14:anchorId="54E76FF7" wp14:editId="1E99B680">
          <wp:extent cx="5029200" cy="1307805"/>
          <wp:effectExtent l="0" t="0" r="0" b="0"/>
          <wp:docPr id="3" name="Picture 3" descr="Macintosh HD:Users:Giovanni:Documents:Urb&amp;Com DAStU PoliMi:Comune di Abano:Frontespizio Distre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ovanni:Documents:Urb&amp;Com DAStU PoliMi:Comune di Abano:Frontespizio Distrett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5"/>
                  <a:stretch/>
                </pic:blipFill>
                <pic:spPr bwMode="auto">
                  <a:xfrm>
                    <a:off x="0" y="0"/>
                    <a:ext cx="5030368" cy="13081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DBA"/>
    <w:multiLevelType w:val="hybridMultilevel"/>
    <w:tmpl w:val="51C6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6A79"/>
    <w:multiLevelType w:val="hybridMultilevel"/>
    <w:tmpl w:val="836EB856"/>
    <w:lvl w:ilvl="0" w:tplc="3646746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0913485"/>
    <w:multiLevelType w:val="hybridMultilevel"/>
    <w:tmpl w:val="76FE56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F3B2C"/>
    <w:multiLevelType w:val="hybridMultilevel"/>
    <w:tmpl w:val="85DA97C4"/>
    <w:lvl w:ilvl="0" w:tplc="16D8B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1FA2"/>
    <w:multiLevelType w:val="hybridMultilevel"/>
    <w:tmpl w:val="1730F6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150D4"/>
    <w:multiLevelType w:val="hybridMultilevel"/>
    <w:tmpl w:val="8188B5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47844"/>
    <w:multiLevelType w:val="multilevel"/>
    <w:tmpl w:val="3B5E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16999"/>
    <w:multiLevelType w:val="multilevel"/>
    <w:tmpl w:val="B764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A1377"/>
    <w:multiLevelType w:val="multilevel"/>
    <w:tmpl w:val="D802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A9418A"/>
    <w:multiLevelType w:val="hybridMultilevel"/>
    <w:tmpl w:val="3BC08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C3B94"/>
    <w:multiLevelType w:val="hybridMultilevel"/>
    <w:tmpl w:val="A2EA72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6331AB"/>
    <w:multiLevelType w:val="multilevel"/>
    <w:tmpl w:val="68F6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E36BC"/>
    <w:multiLevelType w:val="multilevel"/>
    <w:tmpl w:val="1506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C0F2A"/>
    <w:multiLevelType w:val="hybridMultilevel"/>
    <w:tmpl w:val="C236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12AFA"/>
    <w:multiLevelType w:val="multilevel"/>
    <w:tmpl w:val="C528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7D191A"/>
    <w:multiLevelType w:val="multilevel"/>
    <w:tmpl w:val="758C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096A0B"/>
    <w:multiLevelType w:val="hybridMultilevel"/>
    <w:tmpl w:val="F75070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B620A6"/>
    <w:multiLevelType w:val="multilevel"/>
    <w:tmpl w:val="8046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4340E2"/>
    <w:multiLevelType w:val="multilevel"/>
    <w:tmpl w:val="9AF6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EC15FC"/>
    <w:multiLevelType w:val="hybridMultilevel"/>
    <w:tmpl w:val="AE5ED92A"/>
    <w:lvl w:ilvl="0" w:tplc="344A60CA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754B1"/>
    <w:multiLevelType w:val="hybridMultilevel"/>
    <w:tmpl w:val="DCB48D60"/>
    <w:lvl w:ilvl="0" w:tplc="A394E3EE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F3EFF"/>
    <w:multiLevelType w:val="hybridMultilevel"/>
    <w:tmpl w:val="F6F6D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3"/>
  </w:num>
  <w:num w:numId="5">
    <w:abstractNumId w:val="20"/>
  </w:num>
  <w:num w:numId="6">
    <w:abstractNumId w:val="9"/>
  </w:num>
  <w:num w:numId="7">
    <w:abstractNumId w:val="21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  <w:num w:numId="12">
    <w:abstractNumId w:val="15"/>
  </w:num>
  <w:num w:numId="13">
    <w:abstractNumId w:val="8"/>
  </w:num>
  <w:num w:numId="14">
    <w:abstractNumId w:val="18"/>
  </w:num>
  <w:num w:numId="15">
    <w:abstractNumId w:val="12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F0"/>
    <w:rsid w:val="00007C3C"/>
    <w:rsid w:val="00041BE6"/>
    <w:rsid w:val="000A5252"/>
    <w:rsid w:val="00110E3D"/>
    <w:rsid w:val="001427BC"/>
    <w:rsid w:val="00162C6E"/>
    <w:rsid w:val="00185356"/>
    <w:rsid w:val="001B7F18"/>
    <w:rsid w:val="001D717E"/>
    <w:rsid w:val="001E6431"/>
    <w:rsid w:val="00216769"/>
    <w:rsid w:val="00222511"/>
    <w:rsid w:val="00230881"/>
    <w:rsid w:val="0023595B"/>
    <w:rsid w:val="00237811"/>
    <w:rsid w:val="002404AB"/>
    <w:rsid w:val="00275DEF"/>
    <w:rsid w:val="00283805"/>
    <w:rsid w:val="00290438"/>
    <w:rsid w:val="002A063C"/>
    <w:rsid w:val="002A0DCA"/>
    <w:rsid w:val="002A3A30"/>
    <w:rsid w:val="002C6383"/>
    <w:rsid w:val="00303B1F"/>
    <w:rsid w:val="0032689D"/>
    <w:rsid w:val="0033364F"/>
    <w:rsid w:val="00333C68"/>
    <w:rsid w:val="0033478F"/>
    <w:rsid w:val="00363684"/>
    <w:rsid w:val="003651FF"/>
    <w:rsid w:val="00392780"/>
    <w:rsid w:val="003B66DA"/>
    <w:rsid w:val="003E7AE7"/>
    <w:rsid w:val="00400738"/>
    <w:rsid w:val="00407441"/>
    <w:rsid w:val="00413D19"/>
    <w:rsid w:val="00414169"/>
    <w:rsid w:val="0044543C"/>
    <w:rsid w:val="00452811"/>
    <w:rsid w:val="004D5D47"/>
    <w:rsid w:val="004F1D41"/>
    <w:rsid w:val="00514276"/>
    <w:rsid w:val="00514B6F"/>
    <w:rsid w:val="005227CB"/>
    <w:rsid w:val="00522BFF"/>
    <w:rsid w:val="0059787B"/>
    <w:rsid w:val="005C6B2A"/>
    <w:rsid w:val="00601D60"/>
    <w:rsid w:val="006021DA"/>
    <w:rsid w:val="006372D1"/>
    <w:rsid w:val="0068123E"/>
    <w:rsid w:val="00696934"/>
    <w:rsid w:val="006D290A"/>
    <w:rsid w:val="006E6C96"/>
    <w:rsid w:val="006F0459"/>
    <w:rsid w:val="00712121"/>
    <w:rsid w:val="00715D80"/>
    <w:rsid w:val="007169D0"/>
    <w:rsid w:val="00734C1D"/>
    <w:rsid w:val="007368D1"/>
    <w:rsid w:val="00764B82"/>
    <w:rsid w:val="0077041C"/>
    <w:rsid w:val="00791FD3"/>
    <w:rsid w:val="007A1485"/>
    <w:rsid w:val="007A462E"/>
    <w:rsid w:val="007B0021"/>
    <w:rsid w:val="007B1FA1"/>
    <w:rsid w:val="007B6BF4"/>
    <w:rsid w:val="007D7648"/>
    <w:rsid w:val="007F1BE7"/>
    <w:rsid w:val="00820D36"/>
    <w:rsid w:val="00821DA3"/>
    <w:rsid w:val="0084152B"/>
    <w:rsid w:val="00863962"/>
    <w:rsid w:val="00864566"/>
    <w:rsid w:val="008867EA"/>
    <w:rsid w:val="008A5A25"/>
    <w:rsid w:val="008C1C60"/>
    <w:rsid w:val="008E5B1B"/>
    <w:rsid w:val="008F67CB"/>
    <w:rsid w:val="00913A2A"/>
    <w:rsid w:val="00913B95"/>
    <w:rsid w:val="0092397D"/>
    <w:rsid w:val="0093431D"/>
    <w:rsid w:val="00976376"/>
    <w:rsid w:val="0098487B"/>
    <w:rsid w:val="009872A7"/>
    <w:rsid w:val="009B0968"/>
    <w:rsid w:val="009C672E"/>
    <w:rsid w:val="00A20503"/>
    <w:rsid w:val="00A27EC2"/>
    <w:rsid w:val="00A529FD"/>
    <w:rsid w:val="00A64E69"/>
    <w:rsid w:val="00A723DF"/>
    <w:rsid w:val="00AA0EE2"/>
    <w:rsid w:val="00AA2B4F"/>
    <w:rsid w:val="00AB25FE"/>
    <w:rsid w:val="00AC019E"/>
    <w:rsid w:val="00AE7FAA"/>
    <w:rsid w:val="00B137C9"/>
    <w:rsid w:val="00B228B9"/>
    <w:rsid w:val="00B23FB8"/>
    <w:rsid w:val="00B45489"/>
    <w:rsid w:val="00B94125"/>
    <w:rsid w:val="00B97218"/>
    <w:rsid w:val="00BB7103"/>
    <w:rsid w:val="00BB71C1"/>
    <w:rsid w:val="00BC22CE"/>
    <w:rsid w:val="00C275AD"/>
    <w:rsid w:val="00C65E23"/>
    <w:rsid w:val="00C90DF6"/>
    <w:rsid w:val="00C973BC"/>
    <w:rsid w:val="00CD6256"/>
    <w:rsid w:val="00CE527F"/>
    <w:rsid w:val="00D17FF1"/>
    <w:rsid w:val="00D218D4"/>
    <w:rsid w:val="00D317D4"/>
    <w:rsid w:val="00D3444F"/>
    <w:rsid w:val="00D746C3"/>
    <w:rsid w:val="00DA1AD4"/>
    <w:rsid w:val="00DB5C5A"/>
    <w:rsid w:val="00DC2AF0"/>
    <w:rsid w:val="00E04C0F"/>
    <w:rsid w:val="00E36A60"/>
    <w:rsid w:val="00E577BB"/>
    <w:rsid w:val="00E6472B"/>
    <w:rsid w:val="00ED198A"/>
    <w:rsid w:val="00EE087F"/>
    <w:rsid w:val="00EF5395"/>
    <w:rsid w:val="00F2049E"/>
    <w:rsid w:val="00F5180B"/>
    <w:rsid w:val="00F67FAC"/>
    <w:rsid w:val="00F8035F"/>
    <w:rsid w:val="00FD3D9D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8406B"/>
  <w14:defaultImageDpi w14:val="300"/>
  <w15:docId w15:val="{616715C7-BB9F-4FBE-BFCD-B09721A2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478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AF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AF0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DC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404A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04AB"/>
  </w:style>
  <w:style w:type="paragraph" w:styleId="Pidipagina">
    <w:name w:val="footer"/>
    <w:basedOn w:val="Normale"/>
    <w:link w:val="PidipaginaCarattere"/>
    <w:uiPriority w:val="99"/>
    <w:unhideWhenUsed/>
    <w:rsid w:val="002404A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04AB"/>
  </w:style>
  <w:style w:type="paragraph" w:styleId="Paragrafoelenco">
    <w:name w:val="List Paragraph"/>
    <w:basedOn w:val="Normale"/>
    <w:uiPriority w:val="34"/>
    <w:qFormat/>
    <w:rsid w:val="00B23FB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3478F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2359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23595B"/>
  </w:style>
  <w:style w:type="character" w:styleId="Collegamentoipertestuale">
    <w:name w:val="Hyperlink"/>
    <w:basedOn w:val="Carpredefinitoparagrafo"/>
    <w:uiPriority w:val="99"/>
    <w:unhideWhenUsed/>
    <w:rsid w:val="0023595B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51F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90D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0D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0D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0D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0DF6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3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EB252BE73C1E4EACDACBFDD089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4C4F-399E-3D44-8C2B-E1F2824AE012}"/>
      </w:docPartPr>
      <w:docPartBody>
        <w:p w:rsidR="00FF78B0" w:rsidRDefault="00FF78B0" w:rsidP="00FF78B0">
          <w:pPr>
            <w:pStyle w:val="C9EB252BE73C1E4EACDACBFDD0892371"/>
          </w:pPr>
          <w:r>
            <w:t>[Type text]</w:t>
          </w:r>
        </w:p>
      </w:docPartBody>
    </w:docPart>
    <w:docPart>
      <w:docPartPr>
        <w:name w:val="094A97C353D5E34A92747FAABE86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F0B5-CBE3-8744-927B-D65A9C81C97C}"/>
      </w:docPartPr>
      <w:docPartBody>
        <w:p w:rsidR="00FF78B0" w:rsidRDefault="00FF78B0" w:rsidP="00FF78B0">
          <w:pPr>
            <w:pStyle w:val="094A97C353D5E34A92747FAABE86BF64"/>
          </w:pPr>
          <w:r>
            <w:t>[Type text]</w:t>
          </w:r>
        </w:p>
      </w:docPartBody>
    </w:docPart>
    <w:docPart>
      <w:docPartPr>
        <w:name w:val="E19D33772001F040830A3A9016F6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AEB9F-F4C0-7744-BE1A-FC4718B3D6BE}"/>
      </w:docPartPr>
      <w:docPartBody>
        <w:p w:rsidR="00FF78B0" w:rsidRDefault="00FF78B0" w:rsidP="00FF78B0">
          <w:pPr>
            <w:pStyle w:val="E19D33772001F040830A3A9016F6E9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8B0"/>
    <w:rsid w:val="00014418"/>
    <w:rsid w:val="00043790"/>
    <w:rsid w:val="0009131B"/>
    <w:rsid w:val="00103940"/>
    <w:rsid w:val="0014236C"/>
    <w:rsid w:val="001D2273"/>
    <w:rsid w:val="001D7D3B"/>
    <w:rsid w:val="002270EF"/>
    <w:rsid w:val="002A68E4"/>
    <w:rsid w:val="00302CAE"/>
    <w:rsid w:val="00330F50"/>
    <w:rsid w:val="00567B1A"/>
    <w:rsid w:val="00575037"/>
    <w:rsid w:val="005F6C31"/>
    <w:rsid w:val="006175E0"/>
    <w:rsid w:val="00741ABF"/>
    <w:rsid w:val="009C2DB0"/>
    <w:rsid w:val="00A509D1"/>
    <w:rsid w:val="00AA6A92"/>
    <w:rsid w:val="00BF0164"/>
    <w:rsid w:val="00D2742C"/>
    <w:rsid w:val="00F077A2"/>
    <w:rsid w:val="00FA26FD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9EB252BE73C1E4EACDACBFDD0892371">
    <w:name w:val="C9EB252BE73C1E4EACDACBFDD0892371"/>
    <w:rsid w:val="00FF78B0"/>
  </w:style>
  <w:style w:type="paragraph" w:customStyle="1" w:styleId="094A97C353D5E34A92747FAABE86BF64">
    <w:name w:val="094A97C353D5E34A92747FAABE86BF64"/>
    <w:rsid w:val="00FF78B0"/>
  </w:style>
  <w:style w:type="paragraph" w:customStyle="1" w:styleId="E19D33772001F040830A3A9016F6E9E6">
    <w:name w:val="E19D33772001F040830A3A9016F6E9E6"/>
    <w:rsid w:val="00FF7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BE66B-3021-4944-AB0A-041A0435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Sabrina Giraldin</cp:lastModifiedBy>
  <cp:revision>3</cp:revision>
  <cp:lastPrinted>2021-09-28T14:45:00Z</cp:lastPrinted>
  <dcterms:created xsi:type="dcterms:W3CDTF">2021-09-28T15:09:00Z</dcterms:created>
  <dcterms:modified xsi:type="dcterms:W3CDTF">2021-09-28T15:12:00Z</dcterms:modified>
</cp:coreProperties>
</file>